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6F0194" w:rsidRDefault="00DB3556" w:rsidP="008A38C2">
      <w:pPr>
        <w:rPr>
          <w:rFonts w:asciiTheme="minorHAnsi" w:hAnsiTheme="minorHAnsi" w:cstheme="minorHAnsi"/>
          <w:bCs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6F0194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PpDQ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Pr="006F0194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CC7837A" w14:textId="143AF8CA" w:rsidR="00BC5F16" w:rsidRPr="006F0194" w:rsidRDefault="00DB3556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  <w:r w:rsidRPr="006F0194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349D007A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2768600"/>
                <wp:effectExtent l="0" t="0" r="1270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46E2" w14:textId="4B8F74B9" w:rsidR="0017660C" w:rsidRDefault="00925FBB" w:rsidP="0017660C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="0017660C"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CHSLD, Maison des aînés, ressource intermédiaire, </w:t>
                            </w:r>
                            <w:r w:rsidR="00D864F2"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résidence privée</w:t>
                            </w:r>
                            <w:r w:rsidR="0017660C"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pour aîné</w:t>
                            </w:r>
                          </w:p>
                          <w:p w14:paraId="0AF0955E" w14:textId="6F9D2989" w:rsidR="00925FBB" w:rsidRDefault="00925FBB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305C6E" w14:textId="131F7A3A" w:rsidR="00F251BA" w:rsidRPr="00A35038" w:rsidRDefault="00F251BA" w:rsidP="00925FBB">
                            <w:pPr>
                              <w:shd w:val="clear" w:color="auto" w:fill="D9D9D9" w:themeFill="background1" w:themeFillShade="D9"/>
                              <w:ind w:left="3261" w:right="252" w:hanging="3119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="007A35C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gestionnaires, réception</w:t>
                            </w:r>
                            <w:r w:rsidR="001665A1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7A35C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istes et autres agents de bureaux, personnel des cuisines, personnel de l’entretien ménager et de l’entretien du b</w:t>
                            </w:r>
                            <w:r w:rsidR="001665A1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â</w:t>
                            </w:r>
                            <w:r w:rsidR="007A35C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timent, autres.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427D" id="_x0000_s1027" type="#_x0000_t202" style="position:absolute;margin-left:0;margin-top:17pt;width:623pt;height:218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">
                <v:textbox>
                  <w:txbxContent>
                    <w:p w14:paraId="50A546E2" w14:textId="4B8F74B9" w:rsidR="0017660C" w:rsidRDefault="00925FBB" w:rsidP="0017660C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="0017660C"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CHSLD, Maison des aînés, ressource intermédiaire, </w:t>
                      </w:r>
                      <w:r w:rsidR="00D864F2"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résidence privée</w:t>
                      </w:r>
                      <w:r w:rsidR="0017660C"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pour aîné</w:t>
                      </w:r>
                    </w:p>
                    <w:p w14:paraId="0AF0955E" w14:textId="6F9D2989" w:rsidR="00925FBB" w:rsidRDefault="00925FBB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305C6E" w14:textId="131F7A3A" w:rsidR="00F251BA" w:rsidRPr="00A35038" w:rsidRDefault="00F251BA" w:rsidP="00925FBB">
                      <w:pPr>
                        <w:shd w:val="clear" w:color="auto" w:fill="D9D9D9" w:themeFill="background1" w:themeFillShade="D9"/>
                        <w:ind w:left="3261" w:right="252" w:hanging="3119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="007A35CA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gestionnaires, réception</w:t>
                      </w:r>
                      <w:r w:rsidR="001665A1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7A35CA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istes et autres agents de bureaux, personnel des cuisines, personnel de l’entretien ménager et de l’entretien du b</w:t>
                      </w:r>
                      <w:r w:rsidR="001665A1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â</w:t>
                      </w:r>
                      <w:r w:rsidR="007A35CA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timent, autres.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Pr="006F0194" w:rsidRDefault="00857E33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66173613" w14:textId="23825FCE" w:rsidR="00283F78" w:rsidRPr="006F0194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5BA220B3" w14:textId="77777777" w:rsidR="00283F78" w:rsidRPr="006F0194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4536"/>
        <w:gridCol w:w="3969"/>
      </w:tblGrid>
      <w:tr w:rsidR="00925FBB" w:rsidRPr="006F0194" w14:paraId="78BB9281" w14:textId="0FBDFEE3" w:rsidTr="009C3B7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426C" w14:textId="7F9A2589" w:rsidR="00925FBB" w:rsidRPr="006F0194" w:rsidRDefault="00925FBB" w:rsidP="000F4A7C">
            <w:pPr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F0194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08E942" w14:textId="33C2918E" w:rsidR="00925FBB" w:rsidRPr="006F0194" w:rsidRDefault="00925FBB" w:rsidP="000F4A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194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378EA88" w14:textId="50653E03" w:rsidR="00925FBB" w:rsidRPr="006F0194" w:rsidRDefault="00925FBB" w:rsidP="000F4A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194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E80D88" w14:textId="1EB2AA86" w:rsidR="00925FBB" w:rsidRPr="006F0194" w:rsidRDefault="00925FBB" w:rsidP="000F4A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194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372CF9" w:rsidRPr="006F0194" w14:paraId="2FFA5584" w14:textId="77777777" w:rsidTr="009C3B7F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447390F" w14:textId="6DCAE3FF" w:rsidR="00372CF9" w:rsidRPr="006F0194" w:rsidRDefault="00372CF9" w:rsidP="00372CF9">
            <w:pPr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F0194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1ere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4DB06" w14:textId="7E8F3046" w:rsidR="00372CF9" w:rsidRPr="006F0194" w:rsidRDefault="00240CCB" w:rsidP="00716E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336891" w14:textId="325E443C" w:rsidR="00372CF9" w:rsidRPr="006F0194" w:rsidRDefault="00E3587A" w:rsidP="00E3587A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Ma contribution auprès de la clientèle Alzheimer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38675" w14:textId="77777777" w:rsidR="009C3B7F" w:rsidRPr="006F0194" w:rsidRDefault="009C3B7F" w:rsidP="009C3B7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F0194">
              <w:rPr>
                <w:rFonts w:asciiTheme="minorHAnsi" w:hAnsiTheme="minorHAnsi" w:cstheme="minorHAnsi"/>
                <w:sz w:val="20"/>
                <w:szCs w:val="20"/>
              </w:rPr>
              <w:t xml:space="preserve">1h 08 minutes sans le questionnaire </w:t>
            </w:r>
          </w:p>
          <w:p w14:paraId="3A3F7864" w14:textId="5AAAD6ED" w:rsidR="00372CF9" w:rsidRPr="006F0194" w:rsidRDefault="009C3B7F" w:rsidP="009C3B7F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 xml:space="preserve">1h 33 minutes incluant le questionnaire </w:t>
            </w:r>
          </w:p>
        </w:tc>
      </w:tr>
      <w:tr w:rsidR="00E3587A" w:rsidRPr="006F0194" w14:paraId="1CF504A6" w14:textId="77777777" w:rsidTr="009C3B7F"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360F3AF" w14:textId="77777777" w:rsidR="00E3587A" w:rsidRPr="006F0194" w:rsidRDefault="00E3587A" w:rsidP="00E3587A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1681F" w14:textId="55512D49" w:rsidR="00E3587A" w:rsidRPr="006F0194" w:rsidRDefault="00240CCB" w:rsidP="00E3587A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46E84" w14:textId="2B9ECE8A" w:rsidR="00E3587A" w:rsidRPr="006F0194" w:rsidRDefault="00E3587A" w:rsidP="00E3587A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Les comportements attendus du personnel selon les valeurs à la base d’une approche optimale des aînés atteints de problèmes cognitifs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07E2B" w14:textId="06665B6E" w:rsidR="00E3587A" w:rsidRPr="006F0194" w:rsidRDefault="00E3587A" w:rsidP="00E3587A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14 minutes</w:t>
            </w:r>
          </w:p>
        </w:tc>
      </w:tr>
      <w:tr w:rsidR="00E3587A" w:rsidRPr="006F0194" w14:paraId="609B8A43" w14:textId="0F5BBD53" w:rsidTr="009C3B7F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168D17" w14:textId="216A12C8" w:rsidR="00E3587A" w:rsidRPr="006F0194" w:rsidRDefault="00E3587A" w:rsidP="00E3587A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52329" w14:textId="7B457458" w:rsidR="00E3587A" w:rsidRPr="006F0194" w:rsidRDefault="00240CCB" w:rsidP="00E3587A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2FB766" w14:textId="3294C572" w:rsidR="00E3587A" w:rsidRPr="006F0194" w:rsidRDefault="00E3587A" w:rsidP="00E3587A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9EAD46" w14:textId="77777777" w:rsidR="00E3587A" w:rsidRPr="006F0194" w:rsidRDefault="00E3587A" w:rsidP="00E3587A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5 heures et 06 minutes</w:t>
            </w:r>
          </w:p>
          <w:p w14:paraId="3BBE3EBA" w14:textId="46329D6B" w:rsidR="009C3B7F" w:rsidRPr="006F0194" w:rsidRDefault="009C3B7F" w:rsidP="009C3B7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F0194">
              <w:rPr>
                <w:rFonts w:asciiTheme="minorHAnsi" w:hAnsiTheme="minorHAnsi" w:cstheme="minorHAnsi"/>
                <w:sz w:val="20"/>
                <w:szCs w:val="20"/>
              </w:rPr>
              <w:t xml:space="preserve">6 heures 21 minutes incluant les 3 questionnaires </w:t>
            </w:r>
          </w:p>
          <w:p w14:paraId="4D7AE55B" w14:textId="6BD82EED" w:rsidR="009C3B7F" w:rsidRPr="006F0194" w:rsidRDefault="009C3B7F" w:rsidP="00E3587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5CC300" w14:textId="08B1B065" w:rsidR="00283F78" w:rsidRPr="006F0194" w:rsidRDefault="00283F78">
      <w:pPr>
        <w:rPr>
          <w:rFonts w:asciiTheme="minorHAnsi" w:hAnsiTheme="minorHAnsi" w:cstheme="minorHAnsi"/>
        </w:rPr>
      </w:pPr>
    </w:p>
    <w:p w14:paraId="1538C696" w14:textId="3E272303" w:rsidR="00283F78" w:rsidRPr="006F0194" w:rsidRDefault="00283F78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4536"/>
        <w:gridCol w:w="3969"/>
      </w:tblGrid>
      <w:tr w:rsidR="00857E33" w:rsidRPr="006F0194" w14:paraId="4D4F8CBD" w14:textId="77777777" w:rsidTr="009C3B7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4200D9" w14:textId="77777777" w:rsidR="00857E33" w:rsidRPr="006F0194" w:rsidRDefault="00857E33" w:rsidP="000F4A7C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F0194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6F0194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C276197" w14:textId="2B40B414" w:rsidR="00857E33" w:rsidRPr="006F0194" w:rsidRDefault="00857E33" w:rsidP="000F4A7C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D7D91D" w14:textId="4E4A428B" w:rsidR="00857E33" w:rsidRPr="006F0194" w:rsidRDefault="00857E33" w:rsidP="000F4A7C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B0FFBC" w14:textId="11E7B3E1" w:rsidR="00857E33" w:rsidRPr="006F0194" w:rsidRDefault="00857E33" w:rsidP="000F4A7C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045C93" w:rsidRPr="006F0194" w14:paraId="4D74B332" w14:textId="77777777" w:rsidTr="009C3B7F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79FBBD" w14:textId="55D06A9C" w:rsidR="00045C93" w:rsidRPr="006F0194" w:rsidRDefault="00045C93" w:rsidP="001133DD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F0194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B8C5B" w14:textId="7E026A76" w:rsidR="00045C93" w:rsidRPr="006F0194" w:rsidRDefault="006F0194" w:rsidP="001133DD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3AED" w14:textId="3EDC0ABE" w:rsidR="00045C93" w:rsidRPr="006F0194" w:rsidRDefault="006F0194" w:rsidP="001133DD">
            <w:pPr>
              <w:ind w:left="29"/>
              <w:rPr>
                <w:rFonts w:cstheme="minorHAnsi"/>
                <w:sz w:val="20"/>
                <w:szCs w:val="20"/>
                <w:lang w:val="fr-FR"/>
              </w:rPr>
            </w:pPr>
            <w:r w:rsidRPr="006F0194">
              <w:rPr>
                <w:rFonts w:cstheme="minorHAnsi"/>
                <w:sz w:val="20"/>
                <w:szCs w:val="20"/>
              </w:rPr>
              <w:t>La personnalisation de la chambre d’un résident en milieu d’hébergement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574F5" w14:textId="166D7050" w:rsidR="00045C93" w:rsidRPr="006F0194" w:rsidRDefault="006F0194" w:rsidP="009C3B7F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9 minutes</w:t>
            </w:r>
          </w:p>
        </w:tc>
      </w:tr>
      <w:tr w:rsidR="006F0194" w:rsidRPr="006F0194" w14:paraId="4BBC6DB4" w14:textId="77777777" w:rsidTr="009C3B7F"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5A0706D" w14:textId="77777777" w:rsidR="006F0194" w:rsidRPr="006F0194" w:rsidRDefault="006F0194" w:rsidP="006F0194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5FB29" w14:textId="650E2A38" w:rsidR="006F0194" w:rsidRPr="006F0194" w:rsidRDefault="006F0194" w:rsidP="006F0194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12D96" w14:textId="6B7691CA" w:rsidR="006F0194" w:rsidRPr="006F0194" w:rsidRDefault="006F0194" w:rsidP="006F0194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Décoder les comportements menaçants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3DE5B" w14:textId="77777777" w:rsidR="006F0194" w:rsidRPr="006F0194" w:rsidRDefault="006F0194" w:rsidP="006F0194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1h 52 minutes sans le questionnaire</w:t>
            </w:r>
          </w:p>
          <w:p w14:paraId="15BE973B" w14:textId="7B361927" w:rsidR="006F0194" w:rsidRPr="006F0194" w:rsidRDefault="006F0194" w:rsidP="006F0194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2h 17 minutes incluant le questionnaire</w:t>
            </w:r>
          </w:p>
        </w:tc>
      </w:tr>
      <w:tr w:rsidR="006F0194" w:rsidRPr="006F0194" w14:paraId="5BE459B0" w14:textId="77777777" w:rsidTr="009C3B7F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9327" w14:textId="77777777" w:rsidR="006F0194" w:rsidRPr="006F0194" w:rsidRDefault="006F0194" w:rsidP="006F0194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02539" w14:textId="7629C7B2" w:rsidR="006F0194" w:rsidRPr="006F0194" w:rsidRDefault="006F0194" w:rsidP="006F0194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0BE51" w14:textId="3D337A31" w:rsidR="006F0194" w:rsidRPr="006F0194" w:rsidRDefault="006F0194" w:rsidP="006F0194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L’impact d’une transition sur l’aîné atteint de problèmes cognitifs : mieux comprendre pour en atténuer les effets potentiellement négatifs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2159F" w14:textId="7AE37F11" w:rsidR="006F0194" w:rsidRPr="006F0194" w:rsidRDefault="006F0194" w:rsidP="006F0194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25 minutes</w:t>
            </w:r>
          </w:p>
        </w:tc>
      </w:tr>
      <w:tr w:rsidR="006F0194" w:rsidRPr="006F0194" w14:paraId="2DB378A7" w14:textId="77777777" w:rsidTr="009C3B7F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2CA9BF" w14:textId="77777777" w:rsidR="006F0194" w:rsidRPr="006F0194" w:rsidRDefault="006F0194" w:rsidP="006F0194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8EC3D" w14:textId="729E7F90" w:rsidR="006F0194" w:rsidRPr="006F0194" w:rsidRDefault="006F0194" w:rsidP="006F0194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B08E" w14:textId="0365299B" w:rsidR="006F0194" w:rsidRPr="006F0194" w:rsidRDefault="006F0194" w:rsidP="006F0194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Reconnaître un état de santé instable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133F8" w14:textId="5AF9E24B" w:rsidR="006F0194" w:rsidRPr="006F0194" w:rsidRDefault="006F0194" w:rsidP="006F0194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15 minutes</w:t>
            </w:r>
          </w:p>
        </w:tc>
      </w:tr>
      <w:tr w:rsidR="006F0194" w:rsidRPr="006F0194" w14:paraId="0CCAA0E7" w14:textId="77777777" w:rsidTr="009C3B7F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57224B6" w14:textId="77777777" w:rsidR="006F0194" w:rsidRPr="006F0194" w:rsidRDefault="006F0194" w:rsidP="006F0194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719E2" w14:textId="5C3630C4" w:rsidR="006F0194" w:rsidRPr="006F0194" w:rsidRDefault="006F0194" w:rsidP="006F0194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BCAE" w14:textId="1F84ED64" w:rsidR="006F0194" w:rsidRPr="006F0194" w:rsidRDefault="006F0194" w:rsidP="006F0194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Doit-on annoncer les mauvaises nouvelles aux aînés atteints de problèmes cognitifs?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B474A" w14:textId="4993CEA6" w:rsidR="006F0194" w:rsidRPr="006F0194" w:rsidRDefault="006F0194" w:rsidP="006F0194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11 minutes</w:t>
            </w:r>
          </w:p>
        </w:tc>
      </w:tr>
      <w:tr w:rsidR="006F0194" w:rsidRPr="006F0194" w14:paraId="7670DBA3" w14:textId="77777777" w:rsidTr="009C3B7F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BEF89DF" w14:textId="77777777" w:rsidR="006F0194" w:rsidRPr="006F0194" w:rsidRDefault="006F0194" w:rsidP="006F0194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90968" w14:textId="2D393DB5" w:rsidR="006F0194" w:rsidRPr="006F0194" w:rsidRDefault="006F0194" w:rsidP="006F0194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A82A5" w14:textId="4ABA0CC5" w:rsidR="006F0194" w:rsidRPr="006F0194" w:rsidRDefault="006F0194" w:rsidP="006F0194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Les besoins sexuels et affectifs : l’enjeu des problèmes cognitifs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2BFB2" w14:textId="5E88CE96" w:rsidR="006F0194" w:rsidRPr="006F0194" w:rsidRDefault="006F0194" w:rsidP="006F0194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40 minutes</w:t>
            </w:r>
          </w:p>
        </w:tc>
      </w:tr>
    </w:tbl>
    <w:p w14:paraId="48E0544E" w14:textId="7D88E3B6" w:rsidR="0098540C" w:rsidRPr="006F0194" w:rsidRDefault="0098540C">
      <w:pPr>
        <w:rPr>
          <w:rFonts w:asciiTheme="minorHAnsi" w:hAnsiTheme="minorHAnsi" w:cstheme="minorHAnsi"/>
        </w:rPr>
      </w:pPr>
    </w:p>
    <w:p w14:paraId="1C6885F3" w14:textId="4A7EC469" w:rsidR="0098540C" w:rsidRPr="006F0194" w:rsidRDefault="0098540C">
      <w:pPr>
        <w:rPr>
          <w:rFonts w:asciiTheme="minorHAnsi" w:hAnsiTheme="minorHAnsi" w:cstheme="minorHAnsi"/>
        </w:rPr>
      </w:pPr>
    </w:p>
    <w:p w14:paraId="7C41D632" w14:textId="04C32524" w:rsidR="00283F78" w:rsidRPr="006F0194" w:rsidRDefault="00283F78">
      <w:pPr>
        <w:rPr>
          <w:rFonts w:asciiTheme="minorHAnsi" w:hAnsiTheme="minorHAnsi" w:cstheme="minorHAnsi"/>
        </w:rPr>
      </w:pPr>
    </w:p>
    <w:p w14:paraId="79836F11" w14:textId="77777777" w:rsidR="00283F78" w:rsidRPr="006F0194" w:rsidRDefault="00283F78" w:rsidP="00295F89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4394"/>
        <w:gridCol w:w="3969"/>
      </w:tblGrid>
      <w:tr w:rsidR="00295F89" w:rsidRPr="006F0194" w14:paraId="6D0E0C7A" w14:textId="77777777" w:rsidTr="009C3B7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696945B" w14:textId="77777777" w:rsidR="00295F89" w:rsidRPr="006F0194" w:rsidRDefault="00295F89" w:rsidP="00803C33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F0194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6F0194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C64B63" w14:textId="77777777" w:rsidR="00295F89" w:rsidRPr="006F0194" w:rsidRDefault="00295F89" w:rsidP="00803C33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746F720" w14:textId="77777777" w:rsidR="00295F89" w:rsidRPr="006F0194" w:rsidRDefault="00295F89" w:rsidP="00803C33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8833827" w14:textId="77777777" w:rsidR="00295F89" w:rsidRPr="006F0194" w:rsidRDefault="00295F89" w:rsidP="00803C33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3130C7" w:rsidRPr="006F0194" w14:paraId="4A8BA0F9" w14:textId="77777777" w:rsidTr="009C3B7F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F019C21" w14:textId="3364CDB3" w:rsidR="003130C7" w:rsidRPr="006F0194" w:rsidRDefault="00946233" w:rsidP="003130C7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F0194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</w:t>
            </w:r>
            <w:r w:rsidR="003130C7" w:rsidRPr="006F0194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F88EA" w14:textId="75F67B3E" w:rsidR="003130C7" w:rsidRPr="006F0194" w:rsidRDefault="00240CCB" w:rsidP="003130C7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43434" w14:textId="42B2D10E" w:rsidR="003130C7" w:rsidRPr="006F0194" w:rsidRDefault="003130C7" w:rsidP="003130C7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La relation entre le poids, le vieillissement normal et les troubles neurocognitifs majeurs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180EB" w14:textId="1B487966" w:rsidR="009C3B7F" w:rsidRPr="006F0194" w:rsidRDefault="009C3B7F" w:rsidP="009C3B7F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26 minutes</w:t>
            </w:r>
            <w:r w:rsidR="006F0194">
              <w:rPr>
                <w:rFonts w:cstheme="minorHAnsi"/>
                <w:sz w:val="20"/>
                <w:szCs w:val="20"/>
              </w:rPr>
              <w:t xml:space="preserve"> sans le questionnaire</w:t>
            </w:r>
          </w:p>
          <w:p w14:paraId="09137567" w14:textId="4FABA870" w:rsidR="003130C7" w:rsidRPr="006F0194" w:rsidRDefault="009C3B7F" w:rsidP="009C3B7F">
            <w:pPr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46 minutes incluant le questionnaire</w:t>
            </w:r>
          </w:p>
        </w:tc>
      </w:tr>
      <w:tr w:rsidR="003130C7" w:rsidRPr="006F0194" w14:paraId="034FBDD1" w14:textId="77777777" w:rsidTr="009C3B7F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6FD396" w14:textId="77777777" w:rsidR="003130C7" w:rsidRPr="006F0194" w:rsidRDefault="003130C7" w:rsidP="003130C7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CD12" w14:textId="1C76930C" w:rsidR="003130C7" w:rsidRPr="006F0194" w:rsidRDefault="00240CCB" w:rsidP="003130C7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500BB" w14:textId="7488A515" w:rsidR="003130C7" w:rsidRPr="006F0194" w:rsidRDefault="00D87215" w:rsidP="003130C7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Communiquer avec le médecin et le proche lors d’un événement : principes généraux et méthode SBAR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9F3EF" w14:textId="77866F3C" w:rsidR="003130C7" w:rsidRPr="006F0194" w:rsidRDefault="00D87215" w:rsidP="003130C7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 xml:space="preserve">16 minutes </w:t>
            </w:r>
          </w:p>
        </w:tc>
      </w:tr>
      <w:tr w:rsidR="003130C7" w:rsidRPr="006F0194" w14:paraId="2700EF1B" w14:textId="77777777" w:rsidTr="009C3B7F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531B1ED" w14:textId="77777777" w:rsidR="003130C7" w:rsidRPr="006F0194" w:rsidRDefault="003130C7" w:rsidP="003130C7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0E9D" w14:textId="2A806829" w:rsidR="003130C7" w:rsidRPr="006F0194" w:rsidRDefault="00240CCB" w:rsidP="003130C7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04D84" w14:textId="3F9A08DF" w:rsidR="003130C7" w:rsidRPr="006F0194" w:rsidRDefault="00A504B9" w:rsidP="003130C7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 xml:space="preserve">Les activités occupationnelles : mode d’emploi pour stimuler les </w:t>
            </w:r>
            <w:r w:rsidR="00D864F2" w:rsidRPr="006F0194">
              <w:rPr>
                <w:rFonts w:cstheme="minorHAnsi"/>
                <w:sz w:val="20"/>
                <w:szCs w:val="20"/>
              </w:rPr>
              <w:t>personnes</w:t>
            </w:r>
            <w:r w:rsidRPr="006F0194">
              <w:rPr>
                <w:rFonts w:cstheme="minorHAnsi"/>
                <w:sz w:val="20"/>
                <w:szCs w:val="20"/>
              </w:rPr>
              <w:t xml:space="preserve"> atteintes de problèmes cognitifs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A8870" w14:textId="0EBD5DA1" w:rsidR="003130C7" w:rsidRPr="006F0194" w:rsidRDefault="00A504B9" w:rsidP="003130C7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31 minutes</w:t>
            </w:r>
          </w:p>
        </w:tc>
      </w:tr>
      <w:tr w:rsidR="003130C7" w:rsidRPr="006F0194" w14:paraId="67F306E5" w14:textId="77777777" w:rsidTr="009C3B7F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E19E0C" w14:textId="77777777" w:rsidR="003130C7" w:rsidRPr="006F0194" w:rsidRDefault="003130C7" w:rsidP="003130C7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63E07" w14:textId="04C1DE77" w:rsidR="003130C7" w:rsidRPr="006F0194" w:rsidRDefault="00240CCB" w:rsidP="003130C7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4EDD" w14:textId="24293577" w:rsidR="003130C7" w:rsidRPr="006F0194" w:rsidRDefault="00A504B9" w:rsidP="003130C7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Offrir un niveau de stimulation optimal qui correspond aux capacités des résidents : l’exemple des activités et visites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C303B" w14:textId="6C951F09" w:rsidR="003130C7" w:rsidRPr="006F0194" w:rsidRDefault="00A504B9" w:rsidP="003130C7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19 minutes</w:t>
            </w:r>
          </w:p>
        </w:tc>
      </w:tr>
      <w:tr w:rsidR="006F0194" w:rsidRPr="006F0194" w14:paraId="739E3414" w14:textId="77777777" w:rsidTr="009C3B7F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66C968A" w14:textId="77777777" w:rsidR="006F0194" w:rsidRPr="006F0194" w:rsidRDefault="006F0194" w:rsidP="006F0194">
            <w:pPr>
              <w:ind w:left="29"/>
              <w:jc w:val="center"/>
              <w:rPr>
                <w:rFonts w:cstheme="min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80107" w14:textId="5321D85A" w:rsidR="006F0194" w:rsidRPr="006F0194" w:rsidRDefault="006F0194" w:rsidP="006F0194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C3BAA" w14:textId="1191082E" w:rsidR="006F0194" w:rsidRPr="006F0194" w:rsidRDefault="006F0194" w:rsidP="006F0194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sz w:val="20"/>
                <w:szCs w:val="20"/>
              </w:rPr>
              <w:t xml:space="preserve">Créer une salle thématique pour les aînés atteints de problèmes cognitifs selon les principes PHARE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9E422" w14:textId="37F438FE" w:rsidR="006F0194" w:rsidRPr="006F0194" w:rsidRDefault="006F0194" w:rsidP="006F0194">
            <w:pPr>
              <w:rPr>
                <w:sz w:val="20"/>
                <w:szCs w:val="20"/>
              </w:rPr>
            </w:pPr>
            <w:r w:rsidRPr="006F0194">
              <w:rPr>
                <w:sz w:val="20"/>
                <w:szCs w:val="20"/>
              </w:rPr>
              <w:t xml:space="preserve">26 </w:t>
            </w:r>
            <w:r w:rsidRPr="006F0194">
              <w:rPr>
                <w:rFonts w:cstheme="minorHAnsi"/>
                <w:sz w:val="20"/>
                <w:szCs w:val="20"/>
              </w:rPr>
              <w:t>minutes sans le questionnaire</w:t>
            </w:r>
          </w:p>
          <w:p w14:paraId="6D79C597" w14:textId="7EA1D2B3" w:rsidR="006F0194" w:rsidRPr="006F0194" w:rsidRDefault="006F0194" w:rsidP="006F0194">
            <w:pPr>
              <w:ind w:left="29"/>
              <w:rPr>
                <w:rFonts w:cstheme="minorHAnsi"/>
                <w:sz w:val="20"/>
                <w:szCs w:val="20"/>
              </w:rPr>
            </w:pPr>
            <w:r w:rsidRPr="006F0194">
              <w:rPr>
                <w:sz w:val="20"/>
                <w:szCs w:val="20"/>
              </w:rPr>
              <w:t>40 minutes en incluant le questionnaire</w:t>
            </w:r>
          </w:p>
        </w:tc>
      </w:tr>
    </w:tbl>
    <w:p w14:paraId="5CA1706A" w14:textId="77777777" w:rsidR="00283F78" w:rsidRPr="006F0194" w:rsidRDefault="00283F78" w:rsidP="000A645B">
      <w:pPr>
        <w:rPr>
          <w:rFonts w:asciiTheme="minorHAnsi" w:hAnsiTheme="minorHAnsi" w:cstheme="minorHAnsi"/>
        </w:rPr>
      </w:pPr>
    </w:p>
    <w:p w14:paraId="13642B39" w14:textId="4248E2AD" w:rsidR="00283F78" w:rsidRPr="006F0194" w:rsidRDefault="00283F78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4394"/>
        <w:gridCol w:w="3969"/>
      </w:tblGrid>
      <w:tr w:rsidR="009C3B7F" w:rsidRPr="006F0194" w14:paraId="3A3A17C8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965C82A" w14:textId="77777777" w:rsidR="009C3B7F" w:rsidRPr="006F0194" w:rsidRDefault="009C3B7F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F0194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6F0194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0BCDFD5" w14:textId="77777777" w:rsidR="009C3B7F" w:rsidRPr="006F0194" w:rsidRDefault="009C3B7F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8E3A96C" w14:textId="77777777" w:rsidR="009C3B7F" w:rsidRPr="006F0194" w:rsidRDefault="009C3B7F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0E7732B" w14:textId="77777777" w:rsidR="009C3B7F" w:rsidRPr="006F0194" w:rsidRDefault="009C3B7F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F0194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9C3B7F" w:rsidRPr="006F0194" w14:paraId="4C8E0C59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AF215B" w14:textId="65D51F36" w:rsidR="009C3B7F" w:rsidRPr="006F0194" w:rsidRDefault="009C3B7F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F0194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  <w:r w:rsidRPr="006F0194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F87C3" w14:textId="3E0588BF" w:rsidR="009C3B7F" w:rsidRPr="006F0194" w:rsidRDefault="009C3B7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28064E" w14:textId="7CE02557" w:rsidR="009C3B7F" w:rsidRPr="006F0194" w:rsidRDefault="009C3B7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E429C" w14:textId="3C1B42D8" w:rsidR="009C3B7F" w:rsidRPr="006F0194" w:rsidRDefault="009C3B7F" w:rsidP="002E0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3B7F" w:rsidRPr="006F0194" w14:paraId="03D46BBF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07C9C96" w14:textId="77777777" w:rsidR="009C3B7F" w:rsidRPr="006F0194" w:rsidRDefault="009C3B7F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FD4CC" w14:textId="14900940" w:rsidR="009C3B7F" w:rsidRPr="006F0194" w:rsidRDefault="009C3B7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379B0" w14:textId="5E699BEF" w:rsidR="009C3B7F" w:rsidRPr="006F0194" w:rsidRDefault="009C3B7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04999" w14:textId="755BD0E3" w:rsidR="009C3B7F" w:rsidRPr="006F0194" w:rsidRDefault="009C3B7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  <w:tr w:rsidR="009C3B7F" w:rsidRPr="006F0194" w14:paraId="6C081B3F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73626ED" w14:textId="77777777" w:rsidR="009C3B7F" w:rsidRPr="006F0194" w:rsidRDefault="009C3B7F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0FD7" w14:textId="2529162C" w:rsidR="009C3B7F" w:rsidRPr="006F0194" w:rsidRDefault="009C3B7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C785C" w14:textId="773E1E9B" w:rsidR="009C3B7F" w:rsidRPr="006F0194" w:rsidRDefault="009C3B7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21F50" w14:textId="74BFA587" w:rsidR="009C3B7F" w:rsidRPr="006F0194" w:rsidRDefault="009C3B7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  <w:tr w:rsidR="009C3B7F" w:rsidRPr="006F0194" w14:paraId="2D14482D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E0A4244" w14:textId="77777777" w:rsidR="009C3B7F" w:rsidRPr="006F0194" w:rsidRDefault="009C3B7F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CE047" w14:textId="487D6411" w:rsidR="009C3B7F" w:rsidRPr="006F0194" w:rsidRDefault="009C3B7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4D8C3" w14:textId="3EEA95B0" w:rsidR="009C3B7F" w:rsidRPr="006F0194" w:rsidRDefault="009C3B7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C89ED" w14:textId="3444652F" w:rsidR="009C3B7F" w:rsidRPr="006F0194" w:rsidRDefault="009C3B7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</w:tbl>
    <w:p w14:paraId="7E21C295" w14:textId="77777777" w:rsidR="009C3B7F" w:rsidRPr="006F0194" w:rsidRDefault="009C3B7F" w:rsidP="009C3B7F">
      <w:pPr>
        <w:rPr>
          <w:rFonts w:asciiTheme="minorHAnsi" w:hAnsiTheme="minorHAnsi" w:cstheme="minorHAnsi"/>
        </w:rPr>
      </w:pPr>
    </w:p>
    <w:p w14:paraId="209D9B91" w14:textId="77777777" w:rsidR="009C3B7F" w:rsidRPr="006F0194" w:rsidRDefault="009C3B7F">
      <w:pPr>
        <w:rPr>
          <w:rFonts w:asciiTheme="minorHAnsi" w:hAnsiTheme="minorHAnsi" w:cstheme="minorHAnsi"/>
        </w:rPr>
      </w:pPr>
    </w:p>
    <w:p w14:paraId="012CD84D" w14:textId="77777777" w:rsidR="00283F78" w:rsidRPr="006F0194" w:rsidRDefault="00283F78">
      <w:pPr>
        <w:rPr>
          <w:rFonts w:asciiTheme="minorHAnsi" w:hAnsiTheme="minorHAnsi" w:cstheme="minorHAnsi"/>
        </w:rPr>
      </w:pPr>
    </w:p>
    <w:p w14:paraId="2A2CB488" w14:textId="7A8F8F9A" w:rsidR="00A6623E" w:rsidRPr="006F0194" w:rsidRDefault="00A6623E">
      <w:pPr>
        <w:rPr>
          <w:rFonts w:asciiTheme="minorHAnsi" w:hAnsiTheme="minorHAnsi" w:cstheme="minorHAnsi"/>
          <w:i/>
          <w:iCs/>
        </w:rPr>
      </w:pPr>
      <w:r w:rsidRPr="006F0194">
        <w:rPr>
          <w:rFonts w:asciiTheme="minorHAnsi" w:hAnsiTheme="minorHAnsi" w:cstheme="minorHAnsi"/>
        </w:rPr>
        <w:t xml:space="preserve">     </w:t>
      </w:r>
      <w:r w:rsidRPr="006F0194">
        <w:rPr>
          <w:rFonts w:asciiTheme="minorHAnsi" w:hAnsiTheme="minorHAnsi" w:cstheme="minorHAnsi"/>
          <w:i/>
          <w:iCs/>
        </w:rPr>
        <w:t xml:space="preserve">Plusieurs autres formations sont disponibles, cette liste n’est pas complète. Elle est offerte à titre suggestif. </w:t>
      </w:r>
    </w:p>
    <w:sectPr w:rsidR="00A6623E" w:rsidRPr="006F0194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764D" w14:textId="77777777" w:rsidR="00B92EEC" w:rsidRDefault="00B92EEC" w:rsidP="008335AE">
      <w:r>
        <w:separator/>
      </w:r>
    </w:p>
  </w:endnote>
  <w:endnote w:type="continuationSeparator" w:id="0">
    <w:p w14:paraId="44A2806D" w14:textId="77777777" w:rsidR="00B92EEC" w:rsidRDefault="00B92EEC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7752" w14:textId="77777777" w:rsidR="00C33C15" w:rsidRDefault="00C33C15" w:rsidP="00C33C15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65D8D99B" w14:textId="617B413E" w:rsidR="00C33C15" w:rsidRPr="00C33C15" w:rsidRDefault="00C33C15">
    <w:pPr>
      <w:pStyle w:val="Pieddepage"/>
      <w:rPr>
        <w:lang w:val="fr-CA"/>
      </w:rPr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66B2" w14:textId="77777777" w:rsidR="00B92EEC" w:rsidRDefault="00B92EEC" w:rsidP="008335AE">
      <w:r>
        <w:separator/>
      </w:r>
    </w:p>
  </w:footnote>
  <w:footnote w:type="continuationSeparator" w:id="0">
    <w:p w14:paraId="0D377890" w14:textId="77777777" w:rsidR="00B92EEC" w:rsidRDefault="00B92EEC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688230"/>
      <w:docPartObj>
        <w:docPartGallery w:val="Page Numbers (Top of Page)"/>
        <w:docPartUnique/>
      </w:docPartObj>
    </w:sdtPr>
    <w:sdtContent>
      <w:p w14:paraId="50419CD5" w14:textId="7A963CDC" w:rsidR="00C33C15" w:rsidRDefault="00C33C1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C77CD" w14:textId="77777777" w:rsidR="00C33C15" w:rsidRDefault="00C33C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16417">
    <w:abstractNumId w:val="2"/>
  </w:num>
  <w:num w:numId="2" w16cid:durableId="1084379356">
    <w:abstractNumId w:val="13"/>
  </w:num>
  <w:num w:numId="3" w16cid:durableId="43799227">
    <w:abstractNumId w:val="7"/>
  </w:num>
  <w:num w:numId="4" w16cid:durableId="1910530925">
    <w:abstractNumId w:val="5"/>
  </w:num>
  <w:num w:numId="5" w16cid:durableId="998576222">
    <w:abstractNumId w:val="11"/>
  </w:num>
  <w:num w:numId="6" w16cid:durableId="1812480449">
    <w:abstractNumId w:val="0"/>
  </w:num>
  <w:num w:numId="7" w16cid:durableId="1795555705">
    <w:abstractNumId w:val="3"/>
  </w:num>
  <w:num w:numId="8" w16cid:durableId="73404606">
    <w:abstractNumId w:val="10"/>
  </w:num>
  <w:num w:numId="9" w16cid:durableId="451562526">
    <w:abstractNumId w:val="8"/>
  </w:num>
  <w:num w:numId="10" w16cid:durableId="1846163931">
    <w:abstractNumId w:val="16"/>
  </w:num>
  <w:num w:numId="11" w16cid:durableId="215818547">
    <w:abstractNumId w:val="15"/>
  </w:num>
  <w:num w:numId="12" w16cid:durableId="158425349">
    <w:abstractNumId w:val="12"/>
  </w:num>
  <w:num w:numId="13" w16cid:durableId="210923950">
    <w:abstractNumId w:val="14"/>
  </w:num>
  <w:num w:numId="14" w16cid:durableId="242953583">
    <w:abstractNumId w:val="4"/>
  </w:num>
  <w:num w:numId="15" w16cid:durableId="1891571200">
    <w:abstractNumId w:val="1"/>
  </w:num>
  <w:num w:numId="16" w16cid:durableId="1389496488">
    <w:abstractNumId w:val="6"/>
  </w:num>
  <w:num w:numId="17" w16cid:durableId="17701554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45C93"/>
    <w:rsid w:val="00052B1B"/>
    <w:rsid w:val="00055CA2"/>
    <w:rsid w:val="00062FCC"/>
    <w:rsid w:val="00070D08"/>
    <w:rsid w:val="00071148"/>
    <w:rsid w:val="000774E8"/>
    <w:rsid w:val="00077D1A"/>
    <w:rsid w:val="0009129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33DD"/>
    <w:rsid w:val="00116E62"/>
    <w:rsid w:val="00124552"/>
    <w:rsid w:val="001300E0"/>
    <w:rsid w:val="00132274"/>
    <w:rsid w:val="00142B91"/>
    <w:rsid w:val="0014476C"/>
    <w:rsid w:val="001665A1"/>
    <w:rsid w:val="0017660C"/>
    <w:rsid w:val="00181DD5"/>
    <w:rsid w:val="0018565F"/>
    <w:rsid w:val="00186152"/>
    <w:rsid w:val="00190BD7"/>
    <w:rsid w:val="00192169"/>
    <w:rsid w:val="00194294"/>
    <w:rsid w:val="00194B1B"/>
    <w:rsid w:val="00197995"/>
    <w:rsid w:val="001B326D"/>
    <w:rsid w:val="001D6E98"/>
    <w:rsid w:val="001E2ED3"/>
    <w:rsid w:val="001E62B4"/>
    <w:rsid w:val="00234DDC"/>
    <w:rsid w:val="00237C18"/>
    <w:rsid w:val="00240CCB"/>
    <w:rsid w:val="002515E6"/>
    <w:rsid w:val="0025595D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2E4CFD"/>
    <w:rsid w:val="003130C7"/>
    <w:rsid w:val="00326817"/>
    <w:rsid w:val="00344DE1"/>
    <w:rsid w:val="00346D95"/>
    <w:rsid w:val="00352346"/>
    <w:rsid w:val="003554DF"/>
    <w:rsid w:val="003622A0"/>
    <w:rsid w:val="00366F01"/>
    <w:rsid w:val="00372CF9"/>
    <w:rsid w:val="0037712F"/>
    <w:rsid w:val="00391ECD"/>
    <w:rsid w:val="003A3199"/>
    <w:rsid w:val="003B7DE5"/>
    <w:rsid w:val="003F0AA2"/>
    <w:rsid w:val="00417CA0"/>
    <w:rsid w:val="00427004"/>
    <w:rsid w:val="00434F87"/>
    <w:rsid w:val="004432BA"/>
    <w:rsid w:val="00470B6C"/>
    <w:rsid w:val="00475E10"/>
    <w:rsid w:val="0049178C"/>
    <w:rsid w:val="00493113"/>
    <w:rsid w:val="00493654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11DC8"/>
    <w:rsid w:val="00517520"/>
    <w:rsid w:val="00522BED"/>
    <w:rsid w:val="00523C51"/>
    <w:rsid w:val="00526E4F"/>
    <w:rsid w:val="005706C6"/>
    <w:rsid w:val="00584E32"/>
    <w:rsid w:val="005A0FF9"/>
    <w:rsid w:val="005A6F77"/>
    <w:rsid w:val="005A7BBD"/>
    <w:rsid w:val="005B3039"/>
    <w:rsid w:val="005C62DB"/>
    <w:rsid w:val="005D5D75"/>
    <w:rsid w:val="005E0091"/>
    <w:rsid w:val="005E07D1"/>
    <w:rsid w:val="005E4DBC"/>
    <w:rsid w:val="005F70E4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B4510"/>
    <w:rsid w:val="006B598B"/>
    <w:rsid w:val="006F0194"/>
    <w:rsid w:val="006F7091"/>
    <w:rsid w:val="00716455"/>
    <w:rsid w:val="00716E95"/>
    <w:rsid w:val="00740AE6"/>
    <w:rsid w:val="00743598"/>
    <w:rsid w:val="00747E81"/>
    <w:rsid w:val="00765B85"/>
    <w:rsid w:val="00772D2F"/>
    <w:rsid w:val="00777266"/>
    <w:rsid w:val="007828BC"/>
    <w:rsid w:val="007A2182"/>
    <w:rsid w:val="007A35CA"/>
    <w:rsid w:val="007B1041"/>
    <w:rsid w:val="007C75D5"/>
    <w:rsid w:val="007E4438"/>
    <w:rsid w:val="007E59CC"/>
    <w:rsid w:val="00810177"/>
    <w:rsid w:val="008335AE"/>
    <w:rsid w:val="00843D54"/>
    <w:rsid w:val="00856495"/>
    <w:rsid w:val="00857E33"/>
    <w:rsid w:val="0088069C"/>
    <w:rsid w:val="00881EE5"/>
    <w:rsid w:val="008969AA"/>
    <w:rsid w:val="008976CC"/>
    <w:rsid w:val="008A38C2"/>
    <w:rsid w:val="008A5E88"/>
    <w:rsid w:val="008C2124"/>
    <w:rsid w:val="008E1B15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3655C"/>
    <w:rsid w:val="009445D8"/>
    <w:rsid w:val="00946233"/>
    <w:rsid w:val="00946F90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7FB7"/>
    <w:rsid w:val="009C3B7F"/>
    <w:rsid w:val="009C7DC2"/>
    <w:rsid w:val="009D2D0C"/>
    <w:rsid w:val="00A10036"/>
    <w:rsid w:val="00A151D2"/>
    <w:rsid w:val="00A35038"/>
    <w:rsid w:val="00A36F0E"/>
    <w:rsid w:val="00A403EB"/>
    <w:rsid w:val="00A50353"/>
    <w:rsid w:val="00A504B9"/>
    <w:rsid w:val="00A6623E"/>
    <w:rsid w:val="00A769D2"/>
    <w:rsid w:val="00A94476"/>
    <w:rsid w:val="00AA7C40"/>
    <w:rsid w:val="00AC113B"/>
    <w:rsid w:val="00AE6242"/>
    <w:rsid w:val="00AF35D3"/>
    <w:rsid w:val="00AF5068"/>
    <w:rsid w:val="00B024DE"/>
    <w:rsid w:val="00B174DE"/>
    <w:rsid w:val="00B30CFC"/>
    <w:rsid w:val="00B32273"/>
    <w:rsid w:val="00B340DB"/>
    <w:rsid w:val="00B3438E"/>
    <w:rsid w:val="00B519D5"/>
    <w:rsid w:val="00B523A7"/>
    <w:rsid w:val="00B64B29"/>
    <w:rsid w:val="00B83B2E"/>
    <w:rsid w:val="00B92EEC"/>
    <w:rsid w:val="00BA73D5"/>
    <w:rsid w:val="00BB0D2A"/>
    <w:rsid w:val="00BB6D41"/>
    <w:rsid w:val="00BC5779"/>
    <w:rsid w:val="00BC5F16"/>
    <w:rsid w:val="00BD138C"/>
    <w:rsid w:val="00BE2316"/>
    <w:rsid w:val="00C04F58"/>
    <w:rsid w:val="00C2055E"/>
    <w:rsid w:val="00C2330F"/>
    <w:rsid w:val="00C2629F"/>
    <w:rsid w:val="00C265C2"/>
    <w:rsid w:val="00C32ACA"/>
    <w:rsid w:val="00C32B54"/>
    <w:rsid w:val="00C33C15"/>
    <w:rsid w:val="00C37536"/>
    <w:rsid w:val="00C61058"/>
    <w:rsid w:val="00C821CE"/>
    <w:rsid w:val="00C919AA"/>
    <w:rsid w:val="00CA49DC"/>
    <w:rsid w:val="00CC1E03"/>
    <w:rsid w:val="00CD2251"/>
    <w:rsid w:val="00CD4097"/>
    <w:rsid w:val="00CD5D7F"/>
    <w:rsid w:val="00CD65A6"/>
    <w:rsid w:val="00CE04FA"/>
    <w:rsid w:val="00CF32EE"/>
    <w:rsid w:val="00CF5615"/>
    <w:rsid w:val="00D0231D"/>
    <w:rsid w:val="00D1025F"/>
    <w:rsid w:val="00D1112B"/>
    <w:rsid w:val="00D34DDC"/>
    <w:rsid w:val="00D77D01"/>
    <w:rsid w:val="00D84E62"/>
    <w:rsid w:val="00D864F2"/>
    <w:rsid w:val="00D87215"/>
    <w:rsid w:val="00DB3556"/>
    <w:rsid w:val="00DC3076"/>
    <w:rsid w:val="00DD6321"/>
    <w:rsid w:val="00DE11A8"/>
    <w:rsid w:val="00DF210C"/>
    <w:rsid w:val="00E04297"/>
    <w:rsid w:val="00E22F19"/>
    <w:rsid w:val="00E25787"/>
    <w:rsid w:val="00E33FE7"/>
    <w:rsid w:val="00E3587A"/>
    <w:rsid w:val="00E363C3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B1B3B"/>
    <w:rsid w:val="00EC4BB5"/>
    <w:rsid w:val="00EC6994"/>
    <w:rsid w:val="00ED1100"/>
    <w:rsid w:val="00EE0DDC"/>
    <w:rsid w:val="00EE318E"/>
    <w:rsid w:val="00EE3705"/>
    <w:rsid w:val="00F03B0C"/>
    <w:rsid w:val="00F17172"/>
    <w:rsid w:val="00F251BA"/>
    <w:rsid w:val="00F31163"/>
    <w:rsid w:val="00F33458"/>
    <w:rsid w:val="00F34D14"/>
    <w:rsid w:val="00F44959"/>
    <w:rsid w:val="00F4712C"/>
    <w:rsid w:val="00F5123E"/>
    <w:rsid w:val="00F57D41"/>
    <w:rsid w:val="00F636FC"/>
    <w:rsid w:val="00F70D56"/>
    <w:rsid w:val="00F74816"/>
    <w:rsid w:val="00F8083F"/>
    <w:rsid w:val="00F86E2F"/>
    <w:rsid w:val="00FA0270"/>
    <w:rsid w:val="00FA143F"/>
    <w:rsid w:val="00FB4BA1"/>
    <w:rsid w:val="00FC5C99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17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10</cp:revision>
  <cp:lastPrinted>2021-11-04T14:12:00Z</cp:lastPrinted>
  <dcterms:created xsi:type="dcterms:W3CDTF">2021-11-04T21:54:00Z</dcterms:created>
  <dcterms:modified xsi:type="dcterms:W3CDTF">2023-08-26T14:56:00Z</dcterms:modified>
</cp:coreProperties>
</file>